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6C27B4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6C27B4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6C27B4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C27B4">
        <w:rPr>
          <w:sz w:val="28"/>
          <w:szCs w:val="28"/>
        </w:rPr>
        <w:t>2</w:t>
      </w:r>
      <w:r w:rsidR="009F3721">
        <w:rPr>
          <w:sz w:val="28"/>
          <w:szCs w:val="28"/>
        </w:rPr>
        <w:t>9</w:t>
      </w:r>
      <w:r w:rsidR="006C27B4">
        <w:rPr>
          <w:sz w:val="28"/>
          <w:szCs w:val="28"/>
        </w:rPr>
        <w:t>.03.2017</w:t>
      </w:r>
      <w:r w:rsidRPr="007F2A0B">
        <w:rPr>
          <w:sz w:val="28"/>
          <w:szCs w:val="28"/>
        </w:rPr>
        <w:t xml:space="preserve"> № </w:t>
      </w:r>
      <w:r w:rsidR="006C27B4">
        <w:rPr>
          <w:sz w:val="28"/>
          <w:szCs w:val="28"/>
        </w:rPr>
        <w:t>37-о</w:t>
      </w:r>
    </w:p>
    <w:p w:rsidR="00461F43" w:rsidRPr="007F2A0B" w:rsidRDefault="00461F43" w:rsidP="006C27B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6C27B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F56A7" w:rsidRDefault="00BF56A7" w:rsidP="006C27B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F56A7" w:rsidRPr="00537FEF" w:rsidRDefault="00BF56A7" w:rsidP="006C27B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38 </w:t>
      </w:r>
      <w:r w:rsidRPr="00537FEF">
        <w:rPr>
          <w:rFonts w:ascii="Times New Roman" w:hAnsi="Times New Roman" w:cs="Times New Roman"/>
          <w:b w:val="0"/>
          <w:sz w:val="28"/>
          <w:szCs w:val="28"/>
        </w:rPr>
        <w:t>по ул. Воронова, д. 14/2</w:t>
      </w:r>
    </w:p>
    <w:p w:rsidR="009F2687" w:rsidRPr="007F2A0B" w:rsidRDefault="009F2687" w:rsidP="006C27B4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6C27B4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6C27B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6C27B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6C27B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6C27B4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2B658B">
        <w:rPr>
          <w:rFonts w:cs="Times New Roman"/>
          <w:sz w:val="28"/>
          <w:szCs w:val="28"/>
        </w:rPr>
        <w:t xml:space="preserve">28.03.2017 </w:t>
      </w:r>
      <w:r w:rsidR="005B5F97" w:rsidRPr="00642F91">
        <w:rPr>
          <w:rFonts w:cs="Times New Roman"/>
          <w:sz w:val="28"/>
          <w:szCs w:val="28"/>
        </w:rPr>
        <w:t>№</w:t>
      </w:r>
      <w:r w:rsidR="004546D4">
        <w:rPr>
          <w:rFonts w:cs="Times New Roman"/>
          <w:sz w:val="28"/>
          <w:szCs w:val="28"/>
        </w:rPr>
        <w:t xml:space="preserve"> 188</w:t>
      </w:r>
      <w:r w:rsidR="005B5F97" w:rsidRPr="00642F91">
        <w:rPr>
          <w:rFonts w:cs="Times New Roman"/>
          <w:sz w:val="28"/>
          <w:szCs w:val="28"/>
        </w:rPr>
        <w:t xml:space="preserve"> </w:t>
      </w:r>
      <w:r w:rsidR="005B5F97">
        <w:rPr>
          <w:rFonts w:cs="Times New Roman"/>
          <w:sz w:val="28"/>
          <w:szCs w:val="28"/>
        </w:rPr>
        <w:t xml:space="preserve"> «О </w:t>
      </w:r>
      <w:r w:rsidR="005B5F97" w:rsidRPr="00642F91">
        <w:rPr>
          <w:rFonts w:cs="Times New Roman"/>
          <w:sz w:val="28"/>
          <w:szCs w:val="28"/>
        </w:rPr>
        <w:t xml:space="preserve">приватизации нежилого </w:t>
      </w:r>
      <w:r w:rsidR="007A21E4">
        <w:rPr>
          <w:rFonts w:cs="Times New Roman"/>
          <w:sz w:val="28"/>
          <w:szCs w:val="28"/>
        </w:rPr>
        <w:t>помещения</w:t>
      </w:r>
      <w:r w:rsidR="00BF56A7">
        <w:rPr>
          <w:rFonts w:cs="Times New Roman"/>
          <w:sz w:val="28"/>
          <w:szCs w:val="28"/>
        </w:rPr>
        <w:t xml:space="preserve"> № 38</w:t>
      </w:r>
      <w:r w:rsidR="007A21E4">
        <w:rPr>
          <w:rFonts w:cs="Times New Roman"/>
          <w:sz w:val="28"/>
          <w:szCs w:val="28"/>
        </w:rPr>
        <w:t xml:space="preserve"> </w:t>
      </w:r>
      <w:r w:rsidR="005B5F97" w:rsidRPr="00642F91">
        <w:rPr>
          <w:rFonts w:cs="Times New Roman"/>
          <w:sz w:val="28"/>
          <w:szCs w:val="28"/>
        </w:rPr>
        <w:t xml:space="preserve">по </w:t>
      </w:r>
      <w:r w:rsidR="00696E92">
        <w:rPr>
          <w:rFonts w:cs="Times New Roman"/>
          <w:sz w:val="28"/>
          <w:szCs w:val="28"/>
        </w:rPr>
        <w:t xml:space="preserve">ул. </w:t>
      </w:r>
      <w:r w:rsidR="00BF56A7">
        <w:rPr>
          <w:rFonts w:cs="Times New Roman"/>
          <w:sz w:val="28"/>
          <w:szCs w:val="28"/>
        </w:rPr>
        <w:t>Воронова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696E92">
        <w:rPr>
          <w:rFonts w:cs="Times New Roman"/>
          <w:sz w:val="28"/>
          <w:szCs w:val="28"/>
        </w:rPr>
        <w:t xml:space="preserve">д. </w:t>
      </w:r>
      <w:r w:rsidR="00BF56A7">
        <w:rPr>
          <w:rFonts w:cs="Times New Roman"/>
          <w:sz w:val="28"/>
          <w:szCs w:val="28"/>
        </w:rPr>
        <w:t>14/2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6C27B4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6C27B4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BF56A7" w:rsidRPr="002F4E84" w:rsidRDefault="00BF56A7" w:rsidP="006C27B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 xml:space="preserve"> № 38 общей площадью 131,6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ул. Воронова, д. 14/2.</w:t>
      </w:r>
    </w:p>
    <w:p w:rsidR="00696E92" w:rsidRPr="00642F91" w:rsidRDefault="00BF56A7" w:rsidP="006C27B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пятиэтажного из железобетонных панелей жилого дома 1980 года. Отдельный вход имеется</w:t>
      </w:r>
      <w:r w:rsidR="00696E92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B5F97" w:rsidRPr="007F2A0B" w:rsidRDefault="005B5F97" w:rsidP="006C27B4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6C27B4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6C27B4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6C27B4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6C27B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6C27B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6C27B4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6C27B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C27B4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</w:t>
      </w:r>
      <w:r w:rsidR="006C27B4">
        <w:rPr>
          <w:rFonts w:cs="Times New Roman"/>
          <w:sz w:val="28"/>
          <w:szCs w:val="28"/>
        </w:rPr>
        <w:t>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9F3721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6C27B4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6C27B4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6C27B4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6C27B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>1 099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>один миллион девяносто девять тысяч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6C27B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>54 950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>пятьдесят четыре тысячи девятьсот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6C27B4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6C27B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6C27B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>219 800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>двести девятнадцать тысяч восемьсот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6C27B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C27B4">
        <w:rPr>
          <w:rFonts w:ascii="Times New Roman" w:hAnsi="Times New Roman" w:cs="Times New Roman"/>
          <w:b w:val="0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27B4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6C27B4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27B4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 xml:space="preserve">№ 38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>ул. Воронова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>14/2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6C27B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6C27B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6C27B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6C27B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C27B4">
        <w:rPr>
          <w:rFonts w:cs="Times New Roman"/>
          <w:bCs/>
          <w:sz w:val="28"/>
          <w:szCs w:val="28"/>
        </w:rPr>
        <w:t>31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6C27B4">
        <w:rPr>
          <w:rFonts w:cs="Times New Roman"/>
          <w:bCs/>
          <w:sz w:val="28"/>
          <w:szCs w:val="28"/>
        </w:rPr>
        <w:t>25</w:t>
      </w:r>
      <w:r>
        <w:rPr>
          <w:rFonts w:cs="Times New Roman"/>
          <w:bCs/>
          <w:sz w:val="28"/>
          <w:szCs w:val="28"/>
        </w:rPr>
        <w:t xml:space="preserve"> </w:t>
      </w:r>
      <w:r w:rsidR="006C27B4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6C27B4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6C27B4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6C27B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6C27B4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C27B4">
        <w:rPr>
          <w:rFonts w:cs="Times New Roman"/>
          <w:bCs/>
          <w:sz w:val="28"/>
          <w:szCs w:val="28"/>
        </w:rPr>
        <w:t>2</w:t>
      </w:r>
      <w:r w:rsidR="000D365E">
        <w:rPr>
          <w:rFonts w:cs="Times New Roman"/>
          <w:bCs/>
          <w:sz w:val="28"/>
          <w:szCs w:val="28"/>
        </w:rPr>
        <w:t>8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</w:t>
      </w:r>
      <w:r w:rsidR="006C27B4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6C27B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6C27B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6C27B4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6C27B4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C27B4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6C27B4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десять дней до момента подачи заявки на торги;</w:t>
      </w:r>
    </w:p>
    <w:p w:rsidR="007B1C34" w:rsidRPr="007F2A0B" w:rsidRDefault="007B1C34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C27B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C27B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6C27B4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6C27B4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6C27B4">
        <w:rPr>
          <w:rFonts w:cs="Times New Roman"/>
          <w:bCs/>
          <w:sz w:val="28"/>
          <w:szCs w:val="28"/>
        </w:rPr>
        <w:t>25</w:t>
      </w:r>
      <w:r>
        <w:rPr>
          <w:rFonts w:cs="Times New Roman"/>
          <w:bCs/>
          <w:sz w:val="28"/>
          <w:szCs w:val="28"/>
        </w:rPr>
        <w:t xml:space="preserve"> </w:t>
      </w:r>
      <w:r w:rsidR="006C27B4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6C27B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6C27B4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имущества».</w:t>
      </w:r>
      <w:proofErr w:type="gramEnd"/>
    </w:p>
    <w:p w:rsidR="00896FBE" w:rsidRPr="007F2A0B" w:rsidRDefault="00896FBE" w:rsidP="006C27B4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71533A" w:rsidRPr="007F2A0B" w:rsidRDefault="0071533A" w:rsidP="006C27B4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6C27B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6C27B4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6C27B4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C27B4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C27B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C27B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B5F97" w:rsidRPr="005B5F97" w:rsidRDefault="005B5F97" w:rsidP="006C27B4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="00BF56A7">
        <w:rPr>
          <w:rFonts w:cs="Times New Roman"/>
          <w:sz w:val="28"/>
          <w:szCs w:val="28"/>
        </w:rPr>
        <w:t>06.06</w:t>
      </w:r>
      <w:r w:rsidR="001952A1" w:rsidRPr="00642F91">
        <w:rPr>
          <w:rFonts w:cs="Times New Roman"/>
          <w:sz w:val="28"/>
          <w:szCs w:val="28"/>
        </w:rPr>
        <w:t>.2016</w:t>
      </w:r>
      <w:r w:rsidR="001952A1">
        <w:rPr>
          <w:rFonts w:cs="Times New Roman"/>
          <w:sz w:val="28"/>
          <w:szCs w:val="28"/>
        </w:rPr>
        <w:t xml:space="preserve">, 23.12.2016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 w:rsidR="007A21E4"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83208E" w:rsidRDefault="0083208E" w:rsidP="006C27B4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6C27B4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6C27B4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C27B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C27B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C27B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6C27B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6C27B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6C27B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6C27B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6C27B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6C27B4">
      <w:pPr>
        <w:suppressAutoHyphens/>
        <w:jc w:val="right"/>
      </w:pPr>
    </w:p>
    <w:p w:rsidR="007A21E4" w:rsidRDefault="007A21E4" w:rsidP="006C27B4">
      <w:pPr>
        <w:suppressAutoHyphens/>
        <w:jc w:val="right"/>
      </w:pPr>
    </w:p>
    <w:p w:rsidR="007A21E4" w:rsidRDefault="007A21E4" w:rsidP="006C27B4">
      <w:pPr>
        <w:suppressAutoHyphens/>
        <w:jc w:val="right"/>
      </w:pPr>
    </w:p>
    <w:p w:rsidR="00BF56A7" w:rsidRDefault="00BF56A7" w:rsidP="006C27B4">
      <w:pPr>
        <w:suppressAutoHyphens/>
        <w:jc w:val="right"/>
      </w:pPr>
    </w:p>
    <w:p w:rsidR="001952A1" w:rsidRDefault="001952A1" w:rsidP="006C27B4">
      <w:pPr>
        <w:suppressAutoHyphens/>
        <w:jc w:val="right"/>
      </w:pPr>
    </w:p>
    <w:p w:rsidR="007A21E4" w:rsidRDefault="007A21E4" w:rsidP="006C27B4">
      <w:pPr>
        <w:suppressAutoHyphens/>
        <w:jc w:val="right"/>
      </w:pPr>
    </w:p>
    <w:p w:rsidR="00087565" w:rsidRDefault="00087565" w:rsidP="006C27B4">
      <w:pPr>
        <w:suppressAutoHyphens/>
        <w:jc w:val="right"/>
      </w:pPr>
    </w:p>
    <w:p w:rsidR="00087565" w:rsidRDefault="00087565" w:rsidP="006C27B4">
      <w:pPr>
        <w:suppressAutoHyphens/>
        <w:jc w:val="right"/>
      </w:pPr>
    </w:p>
    <w:p w:rsidR="008B10FB" w:rsidRDefault="008B10FB" w:rsidP="006C27B4">
      <w:pPr>
        <w:suppressAutoHyphens/>
        <w:jc w:val="right"/>
      </w:pPr>
    </w:p>
    <w:p w:rsidR="005B5F97" w:rsidRDefault="005B5F97" w:rsidP="006C27B4">
      <w:pPr>
        <w:suppressAutoHyphens/>
        <w:jc w:val="right"/>
      </w:pPr>
    </w:p>
    <w:p w:rsidR="009434C3" w:rsidRPr="00E6233C" w:rsidRDefault="009434C3" w:rsidP="006C27B4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6C27B4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6C27B4">
      <w:pPr>
        <w:suppressAutoHyphens/>
        <w:jc w:val="right"/>
      </w:pPr>
    </w:p>
    <w:p w:rsidR="009434C3" w:rsidRPr="0040079F" w:rsidRDefault="009434C3" w:rsidP="006C27B4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6C27B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C27B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C27B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C27B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C27B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6C27B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C27B4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6C27B4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6C27B4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6C27B4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6C27B4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6C27B4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6C27B4">
      <w:pPr>
        <w:suppressAutoHyphens/>
        <w:jc w:val="both"/>
        <w:rPr>
          <w:sz w:val="22"/>
          <w:szCs w:val="22"/>
        </w:rPr>
      </w:pPr>
    </w:p>
    <w:p w:rsidR="009434C3" w:rsidRDefault="009434C3" w:rsidP="006C27B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6C27B4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6C27B4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6C27B4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6C27B4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6C27B4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6C27B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6C27B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6C27B4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C27B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6C27B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6C27B4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6C27B4">
      <w:pPr>
        <w:suppressAutoHyphens/>
        <w:jc w:val="both"/>
        <w:rPr>
          <w:sz w:val="22"/>
          <w:szCs w:val="22"/>
        </w:rPr>
      </w:pPr>
    </w:p>
    <w:p w:rsidR="009434C3" w:rsidRDefault="009434C3" w:rsidP="006C27B4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6C27B4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C27B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6C27B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6C27B4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6C27B4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6C27B4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6C27B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C27B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C27B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C27B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C27B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C27B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C27B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6C27B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6C27B4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6C27B4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6C27B4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6C27B4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6C27B4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6C27B4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6C27B4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C27B4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C27B4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6C27B4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C27B4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6C27B4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6C27B4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6C27B4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6C27B4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6C27B4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6C27B4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6C27B4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C27B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6C27B4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6C27B4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6C27B4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6C27B4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6C27B4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6C27B4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6C27B4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6C27B4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6C27B4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6C27B4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6C27B4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6C27B4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6C27B4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6C27B4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6C27B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6C27B4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6C27B4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6C27B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6C27B4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6C27B4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6C27B4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6C27B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6C27B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6C27B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6C27B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6C27B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6C27B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6C27B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6C27B4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6C27B4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6C27B4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6C27B4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6C27B4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6C27B4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6C27B4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6C27B4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6C27B4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6C27B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6C27B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6C27B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6C27B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6C27B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6C27B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6C27B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6C27B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6C27B4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6C27B4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6C27B4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6C27B4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6C27B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6C27B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6C27B4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6C27B4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6C27B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6C27B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6C27B4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6C27B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C27B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6C27B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C27B4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6C27B4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BF56A7">
      <w:headerReference w:type="default" r:id="rId11"/>
      <w:pgSz w:w="11906" w:h="16838"/>
      <w:pgMar w:top="567" w:right="851" w:bottom="567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2A0B7F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D365E">
          <w:rPr>
            <w:noProof/>
          </w:rPr>
          <w:t>49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87565"/>
    <w:rsid w:val="000C0FBF"/>
    <w:rsid w:val="000D365E"/>
    <w:rsid w:val="000E38B6"/>
    <w:rsid w:val="00105DCC"/>
    <w:rsid w:val="00115943"/>
    <w:rsid w:val="0014433D"/>
    <w:rsid w:val="001952A1"/>
    <w:rsid w:val="001B6FD8"/>
    <w:rsid w:val="002039AB"/>
    <w:rsid w:val="00211B09"/>
    <w:rsid w:val="00225A59"/>
    <w:rsid w:val="00233BC8"/>
    <w:rsid w:val="002475CC"/>
    <w:rsid w:val="00285938"/>
    <w:rsid w:val="002A0B7F"/>
    <w:rsid w:val="002A47AF"/>
    <w:rsid w:val="002B658B"/>
    <w:rsid w:val="002F4BF8"/>
    <w:rsid w:val="0033013D"/>
    <w:rsid w:val="0036652B"/>
    <w:rsid w:val="003F5369"/>
    <w:rsid w:val="004546D4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96E92"/>
    <w:rsid w:val="006C27B4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21E4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36C0"/>
    <w:rsid w:val="008852B5"/>
    <w:rsid w:val="00892959"/>
    <w:rsid w:val="00893D88"/>
    <w:rsid w:val="00896FBE"/>
    <w:rsid w:val="008B10FB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3721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BF56A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A792A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4023A8-F418-43A7-8921-C7BA1174014F}"/>
</file>

<file path=customXml/itemProps2.xml><?xml version="1.0" encoding="utf-8"?>
<ds:datastoreItem xmlns:ds="http://schemas.openxmlformats.org/officeDocument/2006/customXml" ds:itemID="{A31BCC28-D43D-48CC-AFCF-08B689F6D206}"/>
</file>

<file path=customXml/itemProps3.xml><?xml version="1.0" encoding="utf-8"?>
<ds:datastoreItem xmlns:ds="http://schemas.openxmlformats.org/officeDocument/2006/customXml" ds:itemID="{42F434D1-E403-4671-9748-B8FAEA0015A0}"/>
</file>

<file path=customXml/itemProps4.xml><?xml version="1.0" encoding="utf-8"?>
<ds:datastoreItem xmlns:ds="http://schemas.openxmlformats.org/officeDocument/2006/customXml" ds:itemID="{C4E23AB2-203F-40A6-AC45-79B7CE90B9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2017-01-08T06:52:00Z</cp:lastPrinted>
  <dcterms:created xsi:type="dcterms:W3CDTF">2017-03-31T09:00:00Z</dcterms:created>
  <dcterms:modified xsi:type="dcterms:W3CDTF">2017-03-31T09:00:00Z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